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862" w:rsidRPr="00565361" w:rsidRDefault="00BF4862" w:rsidP="00746A86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proofErr w:type="gramStart"/>
      <w:r w:rsidR="00565361">
        <w:rPr>
          <w:rFonts w:cs="Arial"/>
          <w:b/>
          <w:bCs/>
          <w:sz w:val="28"/>
          <w:szCs w:val="28"/>
          <w:lang w:val="en-US"/>
        </w:rPr>
        <w:t>:</w:t>
      </w:r>
      <w:r w:rsidR="00565361" w:rsidRPr="00905259">
        <w:rPr>
          <w:rFonts w:cs="Arial"/>
          <w:b/>
          <w:bCs/>
          <w:sz w:val="28"/>
          <w:szCs w:val="28"/>
          <w:u w:val="single"/>
          <w:lang w:val="en-US"/>
        </w:rPr>
        <w:t>NQ</w:t>
      </w:r>
      <w:proofErr w:type="gramEnd"/>
      <w:r w:rsidR="004C64B8">
        <w:rPr>
          <w:rFonts w:cs="Arial"/>
          <w:b/>
          <w:bCs/>
          <w:sz w:val="28"/>
          <w:szCs w:val="28"/>
          <w:u w:val="single"/>
          <w:lang w:val="en-US"/>
        </w:rPr>
        <w:t>-Civil-</w:t>
      </w:r>
      <w:r w:rsidR="00746A86">
        <w:rPr>
          <w:rFonts w:cs="Arial"/>
          <w:b/>
          <w:bCs/>
          <w:sz w:val="28"/>
          <w:szCs w:val="28"/>
          <w:u w:val="single"/>
          <w:lang w:val="en-US"/>
        </w:rPr>
        <w:t>153</w:t>
      </w:r>
      <w:r w:rsidR="0073665E">
        <w:rPr>
          <w:rFonts w:cs="Arial"/>
          <w:b/>
          <w:bCs/>
          <w:sz w:val="28"/>
          <w:szCs w:val="28"/>
          <w:u w:val="single"/>
          <w:lang w:val="en-US"/>
        </w:rPr>
        <w:t xml:space="preserve"> </w:t>
      </w:r>
      <w:r w:rsidR="00746A86" w:rsidRPr="00746A86">
        <w:rPr>
          <w:rFonts w:cs="Arial"/>
          <w:b/>
          <w:bCs/>
          <w:sz w:val="28"/>
          <w:szCs w:val="28"/>
          <w:u w:val="single"/>
          <w:lang w:val="en-US"/>
        </w:rPr>
        <w:t xml:space="preserve">Civil Engineering Materials &amp; Building Construction </w:t>
      </w: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:rsidR="00565361" w:rsidRPr="00565361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2520"/>
        <w:gridCol w:w="1350"/>
        <w:gridCol w:w="1156"/>
        <w:gridCol w:w="632"/>
        <w:gridCol w:w="633"/>
        <w:gridCol w:w="2525"/>
      </w:tblGrid>
      <w:tr w:rsidR="0073665E" w:rsidRPr="00565361" w:rsidTr="00473172">
        <w:trPr>
          <w:trHeight w:val="456"/>
        </w:trPr>
        <w:tc>
          <w:tcPr>
            <w:tcW w:w="3173" w:type="dxa"/>
            <w:gridSpan w:val="2"/>
            <w:shd w:val="clear" w:color="auto" w:fill="auto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 w:rsidR="008A0895">
              <w:rPr>
                <w:rFonts w:cs="Arial"/>
                <w:b/>
              </w:rPr>
              <w:t xml:space="preserve"> 01</w:t>
            </w:r>
          </w:p>
          <w:p w:rsidR="0073665E" w:rsidRPr="00A33A91" w:rsidRDefault="0073665E" w:rsidP="00C70A6D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3665E" w:rsidRPr="00565361" w:rsidRDefault="00977DC8" w:rsidP="00EB3A1A">
            <w:pPr>
              <w:spacing w:after="160" w:line="259" w:lineRule="auto"/>
              <w:rPr>
                <w:lang w:val="en-US"/>
              </w:rPr>
            </w:pPr>
            <w:r w:rsidRPr="00977DC8">
              <w:rPr>
                <w:rFonts w:cs="Arial"/>
              </w:rPr>
              <w:t>Perform the si</w:t>
            </w:r>
            <w:r>
              <w:rPr>
                <w:rFonts w:cs="Arial"/>
              </w:rPr>
              <w:t>eve analysis (gradation test) on</w:t>
            </w:r>
            <w:r w:rsidRPr="00977DC8">
              <w:rPr>
                <w:rFonts w:cs="Arial"/>
              </w:rPr>
              <w:t xml:space="preserve"> course aggregates and prepare gradation curve. </w:t>
            </w:r>
            <w:r w:rsidR="002A731B">
              <w:rPr>
                <w:rFonts w:cs="Arial"/>
              </w:rPr>
              <w:t>(Time required 03 hours)</w:t>
            </w:r>
          </w:p>
        </w:tc>
      </w:tr>
      <w:tr w:rsidR="0073665E" w:rsidRPr="00A33A91" w:rsidTr="00473172">
        <w:trPr>
          <w:trHeight w:val="602"/>
        </w:trPr>
        <w:tc>
          <w:tcPr>
            <w:tcW w:w="5679" w:type="dxa"/>
            <w:gridSpan w:val="4"/>
            <w:shd w:val="clear" w:color="auto" w:fill="auto"/>
          </w:tcPr>
          <w:p w:rsidR="0073665E" w:rsidRPr="00565361" w:rsidRDefault="0073665E" w:rsidP="00C70A6D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Pr="00363BEB" w:rsidRDefault="001A6C82" w:rsidP="00977DC8"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1A6C82" w:rsidRPr="00565361" w:rsidTr="00473172">
        <w:trPr>
          <w:trHeight w:val="521"/>
        </w:trPr>
        <w:tc>
          <w:tcPr>
            <w:tcW w:w="653" w:type="dxa"/>
            <w:vAlign w:val="center"/>
          </w:tcPr>
          <w:p w:rsidR="001A6C82" w:rsidRPr="008C7EA1" w:rsidRDefault="001A6C82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1A6C82" w:rsidRPr="00363BEB" w:rsidRDefault="001A6C82" w:rsidP="00977DC8">
            <w:r w:rsidRPr="001A6C82">
              <w:rPr>
                <w:highlight w:val="yellow"/>
              </w:rPr>
              <w:t>Identify aggregates for testing.</w:t>
            </w:r>
          </w:p>
        </w:tc>
        <w:tc>
          <w:tcPr>
            <w:tcW w:w="632" w:type="dxa"/>
          </w:tcPr>
          <w:p w:rsidR="001A6C82" w:rsidRPr="00565361" w:rsidRDefault="001A6C82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1A6C82" w:rsidRPr="00565361" w:rsidRDefault="001A6C82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1A6C82" w:rsidRPr="00565361" w:rsidRDefault="001A6C82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Pr="00363BEB" w:rsidRDefault="00977DC8" w:rsidP="00977DC8">
            <w:r w:rsidRPr="001A6C82">
              <w:rPr>
                <w:highlight w:val="yellow"/>
              </w:rPr>
              <w:t>Prepare sample for testing.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Pr="00363BEB" w:rsidRDefault="00977DC8" w:rsidP="00977DC8">
            <w:r w:rsidRPr="00363BEB">
              <w:t>Identify tools and equipment for tests.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Pr="00363BEB" w:rsidRDefault="00473172" w:rsidP="00977DC8">
            <w:r w:rsidRPr="00363BEB">
              <w:t>Identify</w:t>
            </w:r>
            <w:r>
              <w:t xml:space="preserve"> the commom used aggreagte sizes in concrete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Pr="0007065C" w:rsidRDefault="00977DC8" w:rsidP="00977DC8">
            <w:r w:rsidRPr="00473172">
              <w:rPr>
                <w:highlight w:val="yellow"/>
              </w:rPr>
              <w:t>Idetify the national/ international standred for gradition curve</w:t>
            </w:r>
            <w:r w:rsidR="00473172">
              <w:t xml:space="preserve"> 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Default="00977DC8" w:rsidP="00977DC8">
            <w:r w:rsidRPr="00473172">
              <w:rPr>
                <w:highlight w:val="yellow"/>
              </w:rPr>
              <w:t>Prepare the sieve shaker for testing and check the cllibarion/ callibiration certificate if required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977DC8" w:rsidRPr="0007065C" w:rsidRDefault="00977DC8" w:rsidP="00977DC8">
            <w:r w:rsidRPr="00473172">
              <w:rPr>
                <w:highlight w:val="yellow"/>
              </w:rPr>
              <w:t xml:space="preserve">Perform </w:t>
            </w:r>
            <w:r w:rsidR="00473172" w:rsidRPr="00473172">
              <w:rPr>
                <w:highlight w:val="yellow"/>
              </w:rPr>
              <w:t xml:space="preserve">test </w:t>
            </w:r>
            <w:r w:rsidRPr="00473172">
              <w:rPr>
                <w:highlight w:val="yellow"/>
              </w:rPr>
              <w:t>as per the procedure in vouge.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8C7EA1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977DC8" w:rsidRPr="0007065C" w:rsidRDefault="00A979BD" w:rsidP="00977DC8">
            <w:r>
              <w:t>Prepre table as per sieve set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473172" w:rsidRPr="00565361" w:rsidTr="00473172">
        <w:trPr>
          <w:trHeight w:val="521"/>
        </w:trPr>
        <w:tc>
          <w:tcPr>
            <w:tcW w:w="653" w:type="dxa"/>
            <w:vAlign w:val="center"/>
          </w:tcPr>
          <w:p w:rsidR="00473172" w:rsidRPr="008C7EA1" w:rsidRDefault="00473172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473172" w:rsidRPr="00473172" w:rsidRDefault="00473172" w:rsidP="00977DC8">
            <w:pPr>
              <w:rPr>
                <w:highlight w:val="yellow"/>
              </w:rPr>
            </w:pPr>
            <w:r w:rsidRPr="00473172">
              <w:rPr>
                <w:highlight w:val="yellow"/>
              </w:rPr>
              <w:t>Classify aggregates by sieve analysis.</w:t>
            </w:r>
          </w:p>
        </w:tc>
        <w:tc>
          <w:tcPr>
            <w:tcW w:w="632" w:type="dxa"/>
          </w:tcPr>
          <w:p w:rsidR="00473172" w:rsidRPr="00565361" w:rsidRDefault="00473172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473172" w:rsidRPr="00565361" w:rsidRDefault="00473172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473172" w:rsidRPr="00565361" w:rsidRDefault="00473172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565361" w:rsidTr="00473172">
        <w:trPr>
          <w:trHeight w:val="521"/>
        </w:trPr>
        <w:tc>
          <w:tcPr>
            <w:tcW w:w="653" w:type="dxa"/>
            <w:vAlign w:val="center"/>
          </w:tcPr>
          <w:p w:rsidR="00977DC8" w:rsidRPr="00215B69" w:rsidRDefault="00977DC8" w:rsidP="00977DC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77DC8" w:rsidRPr="00473172" w:rsidRDefault="00A979BD" w:rsidP="00977DC8">
            <w:pPr>
              <w:rPr>
                <w:highlight w:val="yellow"/>
              </w:rPr>
            </w:pPr>
            <w:r w:rsidRPr="00473172">
              <w:rPr>
                <w:highlight w:val="yellow"/>
              </w:rPr>
              <w:t>Prepare garadtion curve and submit report.</w:t>
            </w:r>
          </w:p>
        </w:tc>
        <w:tc>
          <w:tcPr>
            <w:tcW w:w="632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77DC8" w:rsidRPr="00565361" w:rsidRDefault="00977DC8" w:rsidP="00977DC8">
            <w:pPr>
              <w:rPr>
                <w:rFonts w:cs="Arial"/>
                <w:lang w:val="en-US"/>
              </w:rPr>
            </w:pPr>
          </w:p>
        </w:tc>
      </w:tr>
      <w:tr w:rsidR="00977DC8" w:rsidRPr="00A33A91" w:rsidTr="00473172">
        <w:trPr>
          <w:trHeight w:val="811"/>
        </w:trPr>
        <w:tc>
          <w:tcPr>
            <w:tcW w:w="4523" w:type="dxa"/>
            <w:gridSpan w:val="3"/>
            <w:vAlign w:val="center"/>
          </w:tcPr>
          <w:p w:rsidR="00977DC8" w:rsidRPr="00A33A91" w:rsidRDefault="00977DC8" w:rsidP="00977DC8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061D83D" wp14:editId="14B16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F8268" id="Rectangle 4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Nd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BUxg11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77DC8" w:rsidRPr="00A33A91" w:rsidRDefault="00977DC8" w:rsidP="00977DC8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3BE7590" wp14:editId="6CB100E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7CBB5" id="Rectangle 2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1f2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A2K1f2cAIAADM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BF4862" w:rsidRPr="00565361" w:rsidRDefault="00BF4862" w:rsidP="0073665E">
      <w:pPr>
        <w:rPr>
          <w:rFonts w:cs="Arial"/>
          <w:lang w:val="en-US"/>
        </w:rPr>
      </w:pPr>
    </w:p>
    <w:p w:rsidR="00BF4862" w:rsidRPr="00565361" w:rsidRDefault="00BF4862" w:rsidP="00BF4862">
      <w:pPr>
        <w:rPr>
          <w:rFonts w:cs="Arial"/>
          <w:lang w:val="en-US"/>
        </w:rPr>
      </w:pPr>
    </w:p>
    <w:p w:rsidR="000345DC" w:rsidRPr="003A5C12" w:rsidRDefault="003A5C12" w:rsidP="003A5C12">
      <w:pPr>
        <w:jc w:val="center"/>
        <w:rPr>
          <w:b/>
          <w:lang w:val="en-US"/>
        </w:rPr>
      </w:pPr>
      <w:r w:rsidRPr="003A5C12">
        <w:rPr>
          <w:b/>
          <w:lang w:val="en-US"/>
        </w:rPr>
        <w:t>OR</w:t>
      </w:r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8A0895" w:rsidRPr="00565361" w:rsidTr="003C233F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:rsidR="008A0895" w:rsidRPr="00A33A91" w:rsidRDefault="008A0895" w:rsidP="003C233F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8A0895" w:rsidRPr="00565361" w:rsidRDefault="00F40DE9" w:rsidP="003C233F">
            <w:pPr>
              <w:spacing w:after="160" w:line="259" w:lineRule="auto"/>
              <w:jc w:val="both"/>
              <w:rPr>
                <w:lang w:val="en-US"/>
              </w:rPr>
            </w:pPr>
            <w:r w:rsidRPr="00F40DE9">
              <w:rPr>
                <w:lang w:val="en-US"/>
              </w:rPr>
              <w:t xml:space="preserve">Perform batching by weight to prepare concrete using local materials, check workability, </w:t>
            </w:r>
            <w:r w:rsidR="0099358A" w:rsidRPr="00F40DE9">
              <w:rPr>
                <w:lang w:val="en-US"/>
              </w:rPr>
              <w:t>placing, compaction</w:t>
            </w:r>
            <w:r w:rsidRPr="00F40DE9">
              <w:rPr>
                <w:lang w:val="en-US"/>
              </w:rPr>
              <w:t xml:space="preserve"> and curing at required site including filling of cube/ cylinder for testing</w:t>
            </w:r>
            <w:r w:rsidR="0099358A">
              <w:rPr>
                <w:lang w:val="en-US"/>
              </w:rPr>
              <w:t xml:space="preserve"> </w:t>
            </w:r>
            <w:r w:rsidR="0099358A">
              <w:rPr>
                <w:rFonts w:cs="Arial"/>
              </w:rPr>
              <w:t>(Time required 03 hours)</w:t>
            </w:r>
            <w:r w:rsidRPr="00F40DE9">
              <w:rPr>
                <w:lang w:val="en-US"/>
              </w:rPr>
              <w:t>.</w:t>
            </w:r>
          </w:p>
        </w:tc>
      </w:tr>
      <w:tr w:rsidR="008A0895" w:rsidRPr="00A33A91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8A0895" w:rsidRPr="00565361" w:rsidRDefault="008A0895" w:rsidP="003C233F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8C7EA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73665E" w:rsidRDefault="008A0895" w:rsidP="003C233F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8C7EA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F40DE9" w:rsidRPr="00F40DE9" w:rsidRDefault="00F40DE9" w:rsidP="00F40DE9">
            <w:pPr>
              <w:rPr>
                <w:highlight w:val="yellow"/>
              </w:rPr>
            </w:pPr>
            <w:r w:rsidRPr="00F40DE9">
              <w:rPr>
                <w:highlight w:val="yellow"/>
              </w:rPr>
              <w:t>Prepare ingredients for concreting.</w:t>
            </w:r>
          </w:p>
        </w:tc>
        <w:tc>
          <w:tcPr>
            <w:tcW w:w="632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8C7EA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F40DE9" w:rsidRPr="00F40DE9" w:rsidRDefault="00F40DE9" w:rsidP="00F40DE9">
            <w:pPr>
              <w:rPr>
                <w:highlight w:val="yellow"/>
              </w:rPr>
            </w:pPr>
            <w:r w:rsidRPr="00F40DE9">
              <w:rPr>
                <w:highlight w:val="yellow"/>
              </w:rPr>
              <w:t>Select method of batching.</w:t>
            </w:r>
          </w:p>
        </w:tc>
        <w:tc>
          <w:tcPr>
            <w:tcW w:w="632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8C7EA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F40DE9" w:rsidRPr="00F40DE9" w:rsidRDefault="00F40DE9" w:rsidP="00F40DE9">
            <w:pPr>
              <w:rPr>
                <w:highlight w:val="yellow"/>
              </w:rPr>
            </w:pPr>
            <w:r w:rsidRPr="00F40DE9">
              <w:rPr>
                <w:highlight w:val="yellow"/>
              </w:rPr>
              <w:t>Perform batching as per the concrete design method</w:t>
            </w:r>
          </w:p>
        </w:tc>
        <w:tc>
          <w:tcPr>
            <w:tcW w:w="632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215B69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F40DE9" w:rsidRDefault="00F40DE9" w:rsidP="00F40DE9">
            <w:pPr>
              <w:rPr>
                <w:highlight w:val="yellow"/>
              </w:rPr>
            </w:pPr>
            <w:r w:rsidRPr="00F40DE9">
              <w:rPr>
                <w:highlight w:val="yellow"/>
              </w:rPr>
              <w:t>Identify correct method of mixing</w:t>
            </w:r>
          </w:p>
        </w:tc>
        <w:tc>
          <w:tcPr>
            <w:tcW w:w="632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56536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287544" w:rsidRDefault="00F40DE9" w:rsidP="00F40DE9">
            <w:r w:rsidRPr="00287544">
              <w:t>Prepare non-porous platform for hand mixing.</w:t>
            </w:r>
          </w:p>
        </w:tc>
        <w:tc>
          <w:tcPr>
            <w:tcW w:w="632" w:type="dxa"/>
          </w:tcPr>
          <w:p w:rsidR="00F40DE9" w:rsidRPr="00565361" w:rsidRDefault="00F40DE9" w:rsidP="00F40DE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F40DE9" w:rsidRPr="00565361" w:rsidRDefault="00F40DE9" w:rsidP="00F40DE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56536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287544" w:rsidRDefault="00081B98" w:rsidP="00F40DE9">
            <w:r w:rsidRPr="00081B98">
              <w:rPr>
                <w:highlight w:val="yellow"/>
              </w:rPr>
              <w:t>M</w:t>
            </w:r>
            <w:r w:rsidR="00F40DE9" w:rsidRPr="00081B98">
              <w:rPr>
                <w:highlight w:val="yellow"/>
              </w:rPr>
              <w:t>ix ingredients of concrete according to specified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56536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287544" w:rsidRDefault="00F40DE9" w:rsidP="00F40DE9">
            <w:r w:rsidRPr="00287544">
              <w:t>Select method of transportation of concrete according to nature of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56536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081B98" w:rsidRDefault="00F40DE9" w:rsidP="00F40DE9">
            <w:pPr>
              <w:rPr>
                <w:highlight w:val="yellow"/>
              </w:rPr>
            </w:pPr>
            <w:r w:rsidRPr="00081B98">
              <w:rPr>
                <w:highlight w:val="yellow"/>
              </w:rPr>
              <w:t xml:space="preserve">Place / lay concrete in </w:t>
            </w:r>
            <w:r w:rsidR="00081B98" w:rsidRPr="00081B98">
              <w:rPr>
                <w:highlight w:val="yellow"/>
              </w:rPr>
              <w:t xml:space="preserve">cube/ cylinder </w:t>
            </w:r>
            <w:r w:rsidRPr="00081B98">
              <w:rPr>
                <w:highlight w:val="yellow"/>
              </w:rPr>
              <w:t xml:space="preserve">formwork.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56536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081B98" w:rsidRDefault="00F40DE9" w:rsidP="00F40DE9">
            <w:pPr>
              <w:rPr>
                <w:highlight w:val="yellow"/>
              </w:rPr>
            </w:pPr>
            <w:r w:rsidRPr="00081B98">
              <w:rPr>
                <w:highlight w:val="yellow"/>
              </w:rPr>
              <w:t>Identify and select method of compacting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F40DE9" w:rsidRPr="00301BF3" w:rsidTr="006705F7">
        <w:trPr>
          <w:trHeight w:val="521"/>
        </w:trPr>
        <w:tc>
          <w:tcPr>
            <w:tcW w:w="648" w:type="dxa"/>
            <w:vAlign w:val="center"/>
          </w:tcPr>
          <w:p w:rsidR="00F40DE9" w:rsidRPr="00565361" w:rsidRDefault="00F40DE9" w:rsidP="00F40DE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40DE9" w:rsidRPr="00287544" w:rsidRDefault="00F40DE9" w:rsidP="00F40DE9">
            <w:r w:rsidRPr="00287544">
              <w:t>Finish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0DE9" w:rsidRPr="00565361" w:rsidRDefault="00F40DE9" w:rsidP="00F40DE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F40DE9" w:rsidRPr="00565361" w:rsidRDefault="00F40DE9" w:rsidP="00F40DE9">
            <w:pPr>
              <w:rPr>
                <w:rFonts w:cs="Arial"/>
                <w:lang w:val="en-US"/>
              </w:rPr>
            </w:pPr>
          </w:p>
        </w:tc>
      </w:tr>
      <w:tr w:rsidR="008A0895" w:rsidRPr="00A33A91" w:rsidTr="003C233F">
        <w:trPr>
          <w:trHeight w:val="811"/>
        </w:trPr>
        <w:tc>
          <w:tcPr>
            <w:tcW w:w="4518" w:type="dxa"/>
            <w:gridSpan w:val="3"/>
            <w:vAlign w:val="center"/>
          </w:tcPr>
          <w:p w:rsidR="008A0895" w:rsidRPr="00A33A91" w:rsidRDefault="007A611E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5D1AF" id="Rectangle 2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A0895"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A0895" w:rsidRPr="00A33A91" w:rsidRDefault="007A611E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2126A" id="Rectangle 1" o:spid="_x0000_s1026" style="position:absolute;margin-left:97.45pt;margin-top:2.7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IiWxTh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A0895"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Pr="003A5C12" w:rsidRDefault="003A5C12" w:rsidP="003A5C12">
      <w:pPr>
        <w:jc w:val="center"/>
        <w:rPr>
          <w:b/>
          <w:lang w:val="en-US"/>
        </w:rPr>
      </w:pPr>
      <w:r w:rsidRPr="003A5C12">
        <w:rPr>
          <w:b/>
          <w:lang w:val="en-US"/>
        </w:rPr>
        <w:t>OR</w:t>
      </w:r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5862E5" w:rsidRPr="00565361" w:rsidTr="00F23985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5862E5" w:rsidRPr="00A33A91" w:rsidRDefault="005862E5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03</w:t>
            </w:r>
          </w:p>
          <w:p w:rsidR="005862E5" w:rsidRPr="00A33A91" w:rsidRDefault="005862E5" w:rsidP="00F23985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5862E5" w:rsidRPr="00565361" w:rsidRDefault="007644BE" w:rsidP="00B25EA2">
            <w:pPr>
              <w:spacing w:after="160" w:line="259" w:lineRule="auto"/>
              <w:jc w:val="both"/>
              <w:rPr>
                <w:lang w:val="en-US"/>
              </w:rPr>
            </w:pPr>
            <w:r w:rsidRPr="007644BE">
              <w:rPr>
                <w:lang w:val="en-US"/>
              </w:rPr>
              <w:t xml:space="preserve">Build L- shaped bricks masonry wall 9” thick including plinth beam </w:t>
            </w:r>
            <w:r w:rsidR="0089751E">
              <w:rPr>
                <w:lang w:val="en-US"/>
              </w:rPr>
              <w:t xml:space="preserve">and </w:t>
            </w:r>
            <w:r w:rsidRPr="007644BE">
              <w:rPr>
                <w:lang w:val="en-US"/>
              </w:rPr>
              <w:t xml:space="preserve">DPC </w:t>
            </w:r>
            <w:r w:rsidR="00B75ECB">
              <w:rPr>
                <w:lang w:val="en-US"/>
              </w:rPr>
              <w:t xml:space="preserve">till </w:t>
            </w:r>
            <w:r w:rsidR="00B75ECB" w:rsidRPr="007644BE">
              <w:rPr>
                <w:lang w:val="en-US"/>
              </w:rPr>
              <w:t>plinth</w:t>
            </w:r>
            <w:r w:rsidRPr="007644BE">
              <w:rPr>
                <w:lang w:val="en-US"/>
              </w:rPr>
              <w:t xml:space="preserve"> level with stepped foundation of an appropriate size in English bond as per drawing. </w:t>
            </w:r>
            <w:r w:rsidR="005862E5">
              <w:rPr>
                <w:rFonts w:cs="Arial"/>
              </w:rPr>
              <w:t>(Time required 0</w:t>
            </w:r>
            <w:r w:rsidR="00B75ECB">
              <w:rPr>
                <w:rFonts w:cs="Arial"/>
              </w:rPr>
              <w:t>5</w:t>
            </w:r>
            <w:r w:rsidR="005862E5">
              <w:rPr>
                <w:rFonts w:cs="Arial"/>
              </w:rPr>
              <w:t xml:space="preserve"> hours)</w:t>
            </w:r>
            <w:r w:rsidR="005862E5" w:rsidRPr="00F40DE9">
              <w:rPr>
                <w:lang w:val="en-US"/>
              </w:rPr>
              <w:t>.</w:t>
            </w:r>
          </w:p>
        </w:tc>
      </w:tr>
      <w:tr w:rsidR="005862E5" w:rsidRPr="00A33A91" w:rsidTr="00F23985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5862E5" w:rsidRPr="00565361" w:rsidRDefault="005862E5" w:rsidP="00F23985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62E5" w:rsidRPr="00A33A91" w:rsidRDefault="005862E5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862E5" w:rsidRPr="00A33A91" w:rsidRDefault="005862E5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5862E5" w:rsidRPr="00A33A91" w:rsidRDefault="005862E5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5862E5" w:rsidRPr="00301BF3" w:rsidTr="00F23985">
        <w:trPr>
          <w:trHeight w:val="521"/>
        </w:trPr>
        <w:tc>
          <w:tcPr>
            <w:tcW w:w="648" w:type="dxa"/>
            <w:vAlign w:val="center"/>
          </w:tcPr>
          <w:p w:rsidR="005862E5" w:rsidRPr="008C7EA1" w:rsidRDefault="005862E5" w:rsidP="005862E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862E5" w:rsidRPr="0073665E" w:rsidRDefault="005862E5" w:rsidP="00F23985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5862E5" w:rsidRPr="00565361" w:rsidRDefault="005862E5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5862E5" w:rsidRPr="00565361" w:rsidRDefault="005862E5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5862E5" w:rsidRPr="00565361" w:rsidRDefault="005862E5" w:rsidP="00F23985">
            <w:pPr>
              <w:rPr>
                <w:rFonts w:cs="Arial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8C7EA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BE3E77" w:rsidRPr="00033C8B" w:rsidRDefault="00BE3E77" w:rsidP="00BE3E77">
            <w:r w:rsidRPr="00BE3E77">
              <w:rPr>
                <w:highlight w:val="yellow"/>
              </w:rPr>
              <w:t>Calculate material quantity in accordance with specifications.</w:t>
            </w:r>
          </w:p>
        </w:tc>
        <w:tc>
          <w:tcPr>
            <w:tcW w:w="632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8C7EA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BE3E77" w:rsidRPr="00033C8B" w:rsidRDefault="00BE3E77" w:rsidP="00BE3E77">
            <w:r w:rsidRPr="00BE3E77">
              <w:rPr>
                <w:highlight w:val="yellow"/>
              </w:rPr>
              <w:t>Identify, select and check bricks/blocks for conformity with specifications.</w:t>
            </w:r>
            <w:r w:rsidRPr="00033C8B">
              <w:t xml:space="preserve"> </w:t>
            </w:r>
          </w:p>
        </w:tc>
        <w:tc>
          <w:tcPr>
            <w:tcW w:w="632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</w:tr>
      <w:tr w:rsidR="002C597A" w:rsidRPr="00301BF3" w:rsidTr="00F23985">
        <w:trPr>
          <w:trHeight w:val="521"/>
        </w:trPr>
        <w:tc>
          <w:tcPr>
            <w:tcW w:w="648" w:type="dxa"/>
            <w:vAlign w:val="center"/>
          </w:tcPr>
          <w:p w:rsidR="002C597A" w:rsidRPr="008C7EA1" w:rsidRDefault="002C597A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2C597A" w:rsidRPr="00BE3E77" w:rsidRDefault="002C597A" w:rsidP="00BE3E77">
            <w:pPr>
              <w:rPr>
                <w:highlight w:val="yellow"/>
              </w:rPr>
            </w:pPr>
            <w:r>
              <w:rPr>
                <w:highlight w:val="yellow"/>
              </w:rPr>
              <w:t>Prepare mortar</w:t>
            </w:r>
          </w:p>
        </w:tc>
        <w:tc>
          <w:tcPr>
            <w:tcW w:w="632" w:type="dxa"/>
          </w:tcPr>
          <w:p w:rsidR="002C597A" w:rsidRPr="00565361" w:rsidRDefault="002C597A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C597A" w:rsidRPr="00565361" w:rsidRDefault="002C597A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C597A" w:rsidRPr="00565361" w:rsidRDefault="002C597A" w:rsidP="00BE3E77">
            <w:pPr>
              <w:rPr>
                <w:rFonts w:cs="Arial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8C7EA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BE3E77" w:rsidRPr="00033C8B" w:rsidRDefault="00BE3E77" w:rsidP="00BE3E77">
            <w:r w:rsidRPr="00BE3E77">
              <w:rPr>
                <w:highlight w:val="yellow"/>
              </w:rPr>
              <w:t>Identify location and structural details of brickwork/ blockwork from plans</w:t>
            </w:r>
            <w:r w:rsidRPr="00033C8B">
              <w:t>.</w:t>
            </w:r>
          </w:p>
        </w:tc>
        <w:tc>
          <w:tcPr>
            <w:tcW w:w="632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</w:tr>
      <w:tr w:rsidR="00B25EA2" w:rsidRPr="00301BF3" w:rsidTr="00F23985">
        <w:trPr>
          <w:trHeight w:val="521"/>
        </w:trPr>
        <w:tc>
          <w:tcPr>
            <w:tcW w:w="648" w:type="dxa"/>
            <w:vAlign w:val="center"/>
          </w:tcPr>
          <w:p w:rsidR="00B25EA2" w:rsidRPr="008C7EA1" w:rsidRDefault="00B25EA2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B25EA2" w:rsidRPr="00BE3E77" w:rsidRDefault="00B25EA2" w:rsidP="00BE3E77">
            <w:pPr>
              <w:rPr>
                <w:highlight w:val="yellow"/>
              </w:rPr>
            </w:pPr>
            <w:r>
              <w:rPr>
                <w:highlight w:val="yellow"/>
              </w:rPr>
              <w:t>Preapre the blinth beam steel as per the design</w:t>
            </w:r>
          </w:p>
        </w:tc>
        <w:tc>
          <w:tcPr>
            <w:tcW w:w="632" w:type="dxa"/>
          </w:tcPr>
          <w:p w:rsidR="00B25EA2" w:rsidRPr="00565361" w:rsidRDefault="00B25EA2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25EA2" w:rsidRPr="00565361" w:rsidRDefault="00B25EA2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25EA2" w:rsidRPr="00565361" w:rsidRDefault="00B25EA2" w:rsidP="00BE3E77">
            <w:pPr>
              <w:rPr>
                <w:rFonts w:cs="Arial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215B69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BE3E77" w:rsidRPr="00033C8B" w:rsidRDefault="00BE3E77" w:rsidP="00BE3E77">
            <w:r w:rsidRPr="00BE3E77">
              <w:rPr>
                <w:highlight w:val="yellow"/>
              </w:rPr>
              <w:t xml:space="preserve">Set out base brickwork construction, below and above floor  location, </w:t>
            </w:r>
            <w:r>
              <w:rPr>
                <w:highlight w:val="yellow"/>
              </w:rPr>
              <w:t xml:space="preserve">as per the </w:t>
            </w:r>
            <w:r w:rsidRPr="00BE3E77">
              <w:rPr>
                <w:highlight w:val="yellow"/>
              </w:rPr>
              <w:t>dimensions and specifications.</w:t>
            </w:r>
          </w:p>
        </w:tc>
        <w:tc>
          <w:tcPr>
            <w:tcW w:w="632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</w:tr>
      <w:tr w:rsidR="00B25EA2" w:rsidRPr="00301BF3" w:rsidTr="00F23985">
        <w:trPr>
          <w:trHeight w:val="521"/>
        </w:trPr>
        <w:tc>
          <w:tcPr>
            <w:tcW w:w="648" w:type="dxa"/>
            <w:vAlign w:val="center"/>
          </w:tcPr>
          <w:p w:rsidR="00B25EA2" w:rsidRPr="00215B69" w:rsidRDefault="00B25EA2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B25EA2" w:rsidRPr="00BE3E77" w:rsidRDefault="00B25EA2" w:rsidP="00BE3E77">
            <w:pPr>
              <w:rPr>
                <w:highlight w:val="yellow"/>
              </w:rPr>
            </w:pPr>
            <w:r>
              <w:rPr>
                <w:highlight w:val="yellow"/>
              </w:rPr>
              <w:t>Place the plinth beam and pour the concrte</w:t>
            </w:r>
          </w:p>
        </w:tc>
        <w:tc>
          <w:tcPr>
            <w:tcW w:w="632" w:type="dxa"/>
          </w:tcPr>
          <w:p w:rsidR="00B25EA2" w:rsidRPr="00565361" w:rsidRDefault="00B25EA2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25EA2" w:rsidRPr="00565361" w:rsidRDefault="00B25EA2" w:rsidP="00BE3E7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25EA2" w:rsidRPr="00565361" w:rsidRDefault="00B25EA2" w:rsidP="00BE3E77">
            <w:pPr>
              <w:rPr>
                <w:rFonts w:cs="Arial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56536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BE3E77" w:rsidRPr="00033C8B" w:rsidRDefault="00BE3E77" w:rsidP="00BE3E77">
            <w:r w:rsidRPr="00BE3E77">
              <w:rPr>
                <w:highlight w:val="yellow"/>
              </w:rPr>
              <w:t>Lay DPC at plinth beam</w:t>
            </w:r>
            <w:r w:rsidRPr="00033C8B">
              <w:t xml:space="preserve"> </w:t>
            </w:r>
            <w:r w:rsidR="0089751E" w:rsidRPr="002C597A">
              <w:rPr>
                <w:highlight w:val="yellow"/>
              </w:rPr>
              <w:t>as per the given specification</w:t>
            </w:r>
          </w:p>
        </w:tc>
        <w:tc>
          <w:tcPr>
            <w:tcW w:w="632" w:type="dxa"/>
          </w:tcPr>
          <w:p w:rsidR="00BE3E77" w:rsidRPr="00565361" w:rsidRDefault="00BE3E77" w:rsidP="00BE3E7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BE3E77" w:rsidRPr="00565361" w:rsidRDefault="00BE3E77" w:rsidP="00BE3E7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56536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BE3E77" w:rsidRPr="00033C8B" w:rsidRDefault="00BE3E77" w:rsidP="00BE3E77">
            <w:r w:rsidRPr="00033C8B">
              <w:t>Keep cavities clear of mortar droppings and bridging.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3E77" w:rsidRPr="00565361" w:rsidRDefault="00BE3E77" w:rsidP="00BE3E77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3E77" w:rsidRPr="00565361" w:rsidRDefault="00BE3E77" w:rsidP="00BE3E77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56536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BE3E77" w:rsidRPr="00B25EA2" w:rsidRDefault="00BE3E77" w:rsidP="00BE3E77">
            <w:pPr>
              <w:rPr>
                <w:highlight w:val="yellow"/>
              </w:rPr>
            </w:pPr>
            <w:r w:rsidRPr="00B25EA2">
              <w:rPr>
                <w:highlight w:val="yellow"/>
              </w:rPr>
              <w:t xml:space="preserve">Build walls to gauge straight and true in plumb, line and level within standards tolerance.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3E77" w:rsidRPr="00565361" w:rsidRDefault="00BE3E77" w:rsidP="00BE3E7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3E77" w:rsidRPr="00565361" w:rsidRDefault="00BE3E77" w:rsidP="00BE3E7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</w:tr>
      <w:tr w:rsidR="00BE3E77" w:rsidRPr="00301BF3" w:rsidTr="00F23985">
        <w:trPr>
          <w:trHeight w:val="521"/>
        </w:trPr>
        <w:tc>
          <w:tcPr>
            <w:tcW w:w="648" w:type="dxa"/>
            <w:vAlign w:val="center"/>
          </w:tcPr>
          <w:p w:rsidR="00BE3E77" w:rsidRPr="00565361" w:rsidRDefault="00BE3E77" w:rsidP="00BE3E77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BE3E77" w:rsidRPr="00B25EA2" w:rsidRDefault="00BE3E77" w:rsidP="00BE3E77">
            <w:pPr>
              <w:rPr>
                <w:highlight w:val="yellow"/>
              </w:rPr>
            </w:pPr>
            <w:r w:rsidRPr="0079012B">
              <w:t>Form control joints in accordance with locations on job 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3E77" w:rsidRPr="00565361" w:rsidRDefault="00BE3E77" w:rsidP="00BE3E7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3E77" w:rsidRPr="00565361" w:rsidRDefault="00BE3E77" w:rsidP="00BE3E7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E3E77" w:rsidRPr="00565361" w:rsidRDefault="00BE3E77" w:rsidP="00BE3E77">
            <w:pPr>
              <w:rPr>
                <w:rFonts w:cs="Arial"/>
                <w:lang w:val="en-US"/>
              </w:rPr>
            </w:pPr>
          </w:p>
        </w:tc>
      </w:tr>
      <w:tr w:rsidR="00F96D80" w:rsidRPr="00301BF3" w:rsidTr="00F23985">
        <w:trPr>
          <w:trHeight w:val="521"/>
        </w:trPr>
        <w:tc>
          <w:tcPr>
            <w:tcW w:w="648" w:type="dxa"/>
            <w:vAlign w:val="center"/>
          </w:tcPr>
          <w:p w:rsidR="00F96D80" w:rsidRPr="00565361" w:rsidRDefault="00F96D80" w:rsidP="00F96D8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96D80" w:rsidRPr="008B2135" w:rsidRDefault="00F96D80" w:rsidP="00F96D80">
            <w:r w:rsidRPr="008B2135">
              <w:t>Remove excess mortar from brick/blockwork surfaces and clean cavities free of mortar and debris.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6D80" w:rsidRPr="00565361" w:rsidRDefault="00F96D80" w:rsidP="00F96D80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6D80" w:rsidRPr="00565361" w:rsidRDefault="00F96D80" w:rsidP="00F96D80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F96D80" w:rsidRPr="00565361" w:rsidRDefault="00F96D80" w:rsidP="00F96D80">
            <w:pPr>
              <w:rPr>
                <w:rFonts w:cs="Arial"/>
                <w:lang w:val="en-US"/>
              </w:rPr>
            </w:pPr>
          </w:p>
        </w:tc>
      </w:tr>
      <w:tr w:rsidR="00F96D80" w:rsidRPr="00301BF3" w:rsidTr="00F23985">
        <w:trPr>
          <w:trHeight w:val="521"/>
        </w:trPr>
        <w:tc>
          <w:tcPr>
            <w:tcW w:w="648" w:type="dxa"/>
            <w:vAlign w:val="center"/>
          </w:tcPr>
          <w:p w:rsidR="00F96D80" w:rsidRPr="00565361" w:rsidRDefault="00F96D80" w:rsidP="00F96D8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F96D80" w:rsidRPr="008B2135" w:rsidRDefault="00F96D80" w:rsidP="00F96D80">
            <w:r w:rsidRPr="008B2135">
              <w:t>Clean work area, and waste disposed of, reused or recycled in accordance with 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6D80" w:rsidRPr="00565361" w:rsidRDefault="00F96D80" w:rsidP="00F96D80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6D80" w:rsidRPr="00565361" w:rsidRDefault="00F96D80" w:rsidP="00F96D80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F96D80" w:rsidRPr="00565361" w:rsidRDefault="00F96D80" w:rsidP="00F96D80">
            <w:pPr>
              <w:rPr>
                <w:rFonts w:cs="Arial"/>
                <w:lang w:val="en-US"/>
              </w:rPr>
            </w:pPr>
          </w:p>
        </w:tc>
      </w:tr>
      <w:tr w:rsidR="00BE3E77" w:rsidRPr="00A33A91" w:rsidTr="00F23985">
        <w:trPr>
          <w:trHeight w:val="811"/>
        </w:trPr>
        <w:tc>
          <w:tcPr>
            <w:tcW w:w="4518" w:type="dxa"/>
            <w:gridSpan w:val="3"/>
            <w:vAlign w:val="center"/>
          </w:tcPr>
          <w:p w:rsidR="00BE3E77" w:rsidRPr="00A33A91" w:rsidRDefault="00BE3E77" w:rsidP="00BE3E77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FDF7C0" wp14:editId="1816562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51EC5" id="Rectangle 5" o:spid="_x0000_s1026" style="position:absolute;margin-left:70.7pt;margin-top:2.2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dgucAIAADMFAAAOAAAAZHJzL2Uyb0RvYy54bWysVE1vGyEQvVfqf0Dcm9214j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BE3E77" w:rsidRPr="00A33A91" w:rsidRDefault="00BE3E77" w:rsidP="00BE3E77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BF48C29" wp14:editId="5FB1C0E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C4AE4" id="Rectangle 6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DNcTW7cAIAADM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Pr="003A5C12" w:rsidRDefault="003A5C12" w:rsidP="008237D6">
      <w:pPr>
        <w:rPr>
          <w:b/>
          <w:lang w:val="en-US"/>
        </w:rPr>
      </w:pPr>
      <w:r>
        <w:rPr>
          <w:lang w:val="en-US"/>
        </w:rPr>
        <w:t xml:space="preserve">                                                                        </w:t>
      </w:r>
      <w:bookmarkStart w:id="0" w:name="_GoBack"/>
      <w:r w:rsidRPr="003A5C12">
        <w:rPr>
          <w:b/>
          <w:lang w:val="en-US"/>
        </w:rPr>
        <w:t>OR</w:t>
      </w:r>
      <w:bookmarkEnd w:id="0"/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A48D2" w:rsidRPr="00565361" w:rsidTr="00F23985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A48D2" w:rsidRPr="00A33A91" w:rsidRDefault="00AA48D2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04</w:t>
            </w:r>
          </w:p>
          <w:p w:rsidR="00AA48D2" w:rsidRPr="00A33A91" w:rsidRDefault="00AA48D2" w:rsidP="00F23985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A48D2" w:rsidRPr="00565361" w:rsidRDefault="00AA48D2" w:rsidP="00F23985">
            <w:pPr>
              <w:spacing w:after="160" w:line="259" w:lineRule="auto"/>
              <w:jc w:val="both"/>
              <w:rPr>
                <w:lang w:val="en-US"/>
              </w:rPr>
            </w:pPr>
            <w:r w:rsidRPr="00AA48D2">
              <w:rPr>
                <w:lang w:val="en-US"/>
              </w:rPr>
              <w:t xml:space="preserve">Perform terrazzo topping ½” thick in alternate panels after estimating </w:t>
            </w:r>
            <w:r w:rsidR="009964D9">
              <w:rPr>
                <w:lang w:val="en-US"/>
              </w:rPr>
              <w:t xml:space="preserve">the quantities of ingredients. </w:t>
            </w:r>
            <w:r>
              <w:rPr>
                <w:rFonts w:cs="Arial"/>
              </w:rPr>
              <w:t>(Time required 05 hours)</w:t>
            </w:r>
            <w:r w:rsidRPr="00F40DE9">
              <w:rPr>
                <w:lang w:val="en-US"/>
              </w:rPr>
              <w:t>.</w:t>
            </w:r>
          </w:p>
        </w:tc>
      </w:tr>
      <w:tr w:rsidR="00AA48D2" w:rsidRPr="00A33A91" w:rsidTr="00F23985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A48D2" w:rsidRPr="00565361" w:rsidRDefault="00AA48D2" w:rsidP="00F23985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48D2" w:rsidRPr="00A33A91" w:rsidRDefault="00AA48D2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A48D2" w:rsidRPr="00A33A91" w:rsidRDefault="00AA48D2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A48D2" w:rsidRPr="00A33A91" w:rsidRDefault="00AA48D2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AA48D2" w:rsidRPr="00301BF3" w:rsidTr="00F23985">
        <w:trPr>
          <w:trHeight w:val="521"/>
        </w:trPr>
        <w:tc>
          <w:tcPr>
            <w:tcW w:w="648" w:type="dxa"/>
            <w:vAlign w:val="center"/>
          </w:tcPr>
          <w:p w:rsidR="00AA48D2" w:rsidRPr="008C7EA1" w:rsidRDefault="00AA48D2" w:rsidP="00AA48D2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A48D2" w:rsidRPr="0073665E" w:rsidRDefault="00AA48D2" w:rsidP="00F23985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AA48D2" w:rsidRPr="00565361" w:rsidRDefault="00AA48D2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AA48D2" w:rsidRPr="00565361" w:rsidRDefault="00AA48D2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AA48D2" w:rsidRPr="00565361" w:rsidRDefault="00AA48D2" w:rsidP="00F23985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8C7EA1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8745D3" w:rsidRPr="005447F5" w:rsidRDefault="008745D3" w:rsidP="008745D3">
            <w:r w:rsidRPr="008745D3">
              <w:rPr>
                <w:highlight w:val="yellow"/>
              </w:rPr>
              <w:t>Identify area for flooring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8C7EA1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8745D3" w:rsidRPr="008745D3" w:rsidRDefault="008745D3" w:rsidP="008745D3">
            <w:pPr>
              <w:rPr>
                <w:highlight w:val="yellow"/>
              </w:rPr>
            </w:pPr>
            <w:r w:rsidRPr="008745D3">
              <w:rPr>
                <w:highlight w:val="yellow"/>
              </w:rPr>
              <w:t>Clear surface form debris.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8C7EA1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8745D3" w:rsidRPr="008745D3" w:rsidRDefault="008745D3" w:rsidP="008745D3">
            <w:pPr>
              <w:rPr>
                <w:highlight w:val="yellow"/>
              </w:rPr>
            </w:pPr>
            <w:r w:rsidRPr="008745D3">
              <w:rPr>
                <w:highlight w:val="yellow"/>
              </w:rPr>
              <w:t>Compact surface and level it.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8C7EA1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8745D3" w:rsidRPr="008745D3" w:rsidRDefault="008745D3" w:rsidP="008745D3">
            <w:pPr>
              <w:rPr>
                <w:highlight w:val="yellow"/>
              </w:rPr>
            </w:pPr>
            <w:r w:rsidRPr="008745D3">
              <w:rPr>
                <w:highlight w:val="yellow"/>
              </w:rPr>
              <w:t>Prepare subgrade, base / bedding course for flooring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8C7EA1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8745D3" w:rsidRPr="008745D3" w:rsidRDefault="008745D3" w:rsidP="008745D3">
            <w:pPr>
              <w:rPr>
                <w:highlight w:val="yellow"/>
              </w:rPr>
            </w:pPr>
            <w:r w:rsidRPr="008745D3">
              <w:rPr>
                <w:highlight w:val="yellow"/>
              </w:rPr>
              <w:t>Identify material for concrete floor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215B69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8745D3" w:rsidRPr="008745D3" w:rsidRDefault="008745D3" w:rsidP="008745D3">
            <w:pPr>
              <w:rPr>
                <w:highlight w:val="yellow"/>
              </w:rPr>
            </w:pPr>
            <w:r w:rsidRPr="008745D3">
              <w:rPr>
                <w:highlight w:val="yellow"/>
              </w:rPr>
              <w:t>Identify tools required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lang w:val="en-US"/>
              </w:rPr>
            </w:pPr>
          </w:p>
        </w:tc>
      </w:tr>
      <w:tr w:rsidR="008745D3" w:rsidRPr="00301BF3" w:rsidTr="00F23985">
        <w:trPr>
          <w:trHeight w:val="521"/>
        </w:trPr>
        <w:tc>
          <w:tcPr>
            <w:tcW w:w="648" w:type="dxa"/>
            <w:vAlign w:val="center"/>
          </w:tcPr>
          <w:p w:rsidR="008745D3" w:rsidRPr="00565361" w:rsidRDefault="008745D3" w:rsidP="008745D3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8745D3" w:rsidRPr="005447F5" w:rsidRDefault="008745D3" w:rsidP="008745D3">
            <w:r w:rsidRPr="008745D3">
              <w:rPr>
                <w:highlight w:val="yellow"/>
              </w:rPr>
              <w:t>Prepare concrete floor as per specifications</w:t>
            </w:r>
          </w:p>
        </w:tc>
        <w:tc>
          <w:tcPr>
            <w:tcW w:w="632" w:type="dxa"/>
          </w:tcPr>
          <w:p w:rsidR="008745D3" w:rsidRPr="00565361" w:rsidRDefault="008745D3" w:rsidP="008745D3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8745D3" w:rsidRPr="00565361" w:rsidRDefault="008745D3" w:rsidP="008745D3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8745D3" w:rsidRPr="00565361" w:rsidRDefault="008745D3" w:rsidP="008745D3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AA48D2" w:rsidRPr="00301BF3" w:rsidTr="00F23985">
        <w:trPr>
          <w:trHeight w:val="521"/>
        </w:trPr>
        <w:tc>
          <w:tcPr>
            <w:tcW w:w="648" w:type="dxa"/>
            <w:vAlign w:val="center"/>
          </w:tcPr>
          <w:p w:rsidR="00AA48D2" w:rsidRPr="00565361" w:rsidRDefault="00AA48D2" w:rsidP="00AA48D2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AA48D2" w:rsidRPr="008B2135" w:rsidRDefault="00AA48D2" w:rsidP="00F23985">
            <w:r w:rsidRPr="008B2135">
              <w:t>Clean work area, and waste disposed of, reused or recycled in accordance with 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48D2" w:rsidRPr="00565361" w:rsidRDefault="00AA48D2" w:rsidP="00F2398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48D2" w:rsidRPr="00565361" w:rsidRDefault="00AA48D2" w:rsidP="00F2398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AA48D2" w:rsidRPr="00565361" w:rsidRDefault="00AA48D2" w:rsidP="00F23985">
            <w:pPr>
              <w:rPr>
                <w:rFonts w:cs="Arial"/>
                <w:lang w:val="en-US"/>
              </w:rPr>
            </w:pPr>
          </w:p>
        </w:tc>
      </w:tr>
      <w:tr w:rsidR="00AA48D2" w:rsidRPr="00A33A91" w:rsidTr="00F23985">
        <w:trPr>
          <w:trHeight w:val="811"/>
        </w:trPr>
        <w:tc>
          <w:tcPr>
            <w:tcW w:w="4518" w:type="dxa"/>
            <w:gridSpan w:val="3"/>
            <w:vAlign w:val="center"/>
          </w:tcPr>
          <w:p w:rsidR="00AA48D2" w:rsidRPr="00A33A91" w:rsidRDefault="00AA48D2" w:rsidP="00F23985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9EC3D5" wp14:editId="63CB752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C15AD" id="Rectangle 7" o:spid="_x0000_s1026" style="position:absolute;margin-left:70.7pt;margin-top:2.2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W7IbwIAADM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KFRbsh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AA48D2" w:rsidRPr="00A33A91" w:rsidRDefault="00AA48D2" w:rsidP="00F23985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F5B4566" wp14:editId="3B820BC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AA5B6" id="Rectangle 8" o:spid="_x0000_s1026" style="position:absolute;margin-left:97.45pt;margin-top:2.7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Aa5pWd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sectPr w:rsidR="006945E0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AF2" w:rsidRDefault="00DE3AF2" w:rsidP="00E0714A">
      <w:r>
        <w:separator/>
      </w:r>
    </w:p>
  </w:endnote>
  <w:endnote w:type="continuationSeparator" w:id="0">
    <w:p w:rsidR="00DE3AF2" w:rsidRDefault="00DE3AF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A4" w:rsidRDefault="009E40A4">
    <w:pPr>
      <w:pStyle w:val="Footer"/>
      <w:rPr>
        <w:b/>
        <w:bCs/>
      </w:rPr>
    </w:pPr>
  </w:p>
  <w:p w:rsidR="00762304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F143F">
      <w:rPr>
        <w:b/>
        <w:bCs/>
      </w:rPr>
      <w:t xml:space="preserve"> M Rizwan Shahid &amp; Azmat</w:t>
    </w:r>
  </w:p>
  <w:p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AF2" w:rsidRDefault="00DE3AF2" w:rsidP="00E0714A">
      <w:r>
        <w:separator/>
      </w:r>
    </w:p>
  </w:footnote>
  <w:footnote w:type="continuationSeparator" w:id="0">
    <w:p w:rsidR="00DE3AF2" w:rsidRDefault="00DE3AF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B6B12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0A8A7DB9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0D01146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A4092E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0204CF"/>
    <w:multiLevelType w:val="hybridMultilevel"/>
    <w:tmpl w:val="FCBA25AA"/>
    <w:lvl w:ilvl="0" w:tplc="150CE85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1"/>
  </w:num>
  <w:num w:numId="13">
    <w:abstractNumId w:val="15"/>
  </w:num>
  <w:num w:numId="14">
    <w:abstractNumId w:val="20"/>
  </w:num>
  <w:num w:numId="15">
    <w:abstractNumId w:val="12"/>
  </w:num>
  <w:num w:numId="16">
    <w:abstractNumId w:val="13"/>
  </w:num>
  <w:num w:numId="17">
    <w:abstractNumId w:val="18"/>
  </w:num>
  <w:num w:numId="18">
    <w:abstractNumId w:val="16"/>
  </w:num>
  <w:num w:numId="19">
    <w:abstractNumId w:val="24"/>
  </w:num>
  <w:num w:numId="20">
    <w:abstractNumId w:val="17"/>
  </w:num>
  <w:num w:numId="21">
    <w:abstractNumId w:val="19"/>
  </w:num>
  <w:num w:numId="22">
    <w:abstractNumId w:val="22"/>
  </w:num>
  <w:num w:numId="23">
    <w:abstractNumId w:val="11"/>
  </w:num>
  <w:num w:numId="24">
    <w:abstractNumId w:val="23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00302"/>
    <w:rsid w:val="00022D8C"/>
    <w:rsid w:val="000345DC"/>
    <w:rsid w:val="00067210"/>
    <w:rsid w:val="0007115B"/>
    <w:rsid w:val="00081B98"/>
    <w:rsid w:val="000B062E"/>
    <w:rsid w:val="000B5225"/>
    <w:rsid w:val="000C7A1C"/>
    <w:rsid w:val="000D2672"/>
    <w:rsid w:val="000D56E3"/>
    <w:rsid w:val="00164C20"/>
    <w:rsid w:val="00175059"/>
    <w:rsid w:val="001A1AA0"/>
    <w:rsid w:val="001A6C82"/>
    <w:rsid w:val="00200A7E"/>
    <w:rsid w:val="00215B69"/>
    <w:rsid w:val="00241EB9"/>
    <w:rsid w:val="002A731B"/>
    <w:rsid w:val="002C18CD"/>
    <w:rsid w:val="002C597A"/>
    <w:rsid w:val="00301BF3"/>
    <w:rsid w:val="00376BF7"/>
    <w:rsid w:val="003801C4"/>
    <w:rsid w:val="00386218"/>
    <w:rsid w:val="003A5C12"/>
    <w:rsid w:val="003B306D"/>
    <w:rsid w:val="003C6BCA"/>
    <w:rsid w:val="003E29DA"/>
    <w:rsid w:val="003E5CAF"/>
    <w:rsid w:val="00433361"/>
    <w:rsid w:val="00473172"/>
    <w:rsid w:val="004733AE"/>
    <w:rsid w:val="004803D9"/>
    <w:rsid w:val="004C64B8"/>
    <w:rsid w:val="00565361"/>
    <w:rsid w:val="005766F2"/>
    <w:rsid w:val="005862E5"/>
    <w:rsid w:val="005C7D70"/>
    <w:rsid w:val="00623339"/>
    <w:rsid w:val="00643092"/>
    <w:rsid w:val="006675A4"/>
    <w:rsid w:val="00676462"/>
    <w:rsid w:val="00681AE3"/>
    <w:rsid w:val="00691118"/>
    <w:rsid w:val="006945E0"/>
    <w:rsid w:val="00703906"/>
    <w:rsid w:val="0071756D"/>
    <w:rsid w:val="007322C1"/>
    <w:rsid w:val="0073665E"/>
    <w:rsid w:val="00746A86"/>
    <w:rsid w:val="00762304"/>
    <w:rsid w:val="007631BC"/>
    <w:rsid w:val="007644BE"/>
    <w:rsid w:val="00777255"/>
    <w:rsid w:val="00781777"/>
    <w:rsid w:val="0079012B"/>
    <w:rsid w:val="007A611E"/>
    <w:rsid w:val="007B7226"/>
    <w:rsid w:val="007F143F"/>
    <w:rsid w:val="00801B99"/>
    <w:rsid w:val="0080748B"/>
    <w:rsid w:val="00822197"/>
    <w:rsid w:val="008237D6"/>
    <w:rsid w:val="00823F7E"/>
    <w:rsid w:val="0084507D"/>
    <w:rsid w:val="008745D3"/>
    <w:rsid w:val="008764CC"/>
    <w:rsid w:val="0089751E"/>
    <w:rsid w:val="008A0895"/>
    <w:rsid w:val="008A12B2"/>
    <w:rsid w:val="008B456E"/>
    <w:rsid w:val="008D0113"/>
    <w:rsid w:val="00901738"/>
    <w:rsid w:val="0090600D"/>
    <w:rsid w:val="00920471"/>
    <w:rsid w:val="009329DD"/>
    <w:rsid w:val="00977DC8"/>
    <w:rsid w:val="00985A91"/>
    <w:rsid w:val="0099358A"/>
    <w:rsid w:val="009964D9"/>
    <w:rsid w:val="009C1A9E"/>
    <w:rsid w:val="009E40A4"/>
    <w:rsid w:val="00A979BD"/>
    <w:rsid w:val="00AA48D2"/>
    <w:rsid w:val="00B06610"/>
    <w:rsid w:val="00B10D0F"/>
    <w:rsid w:val="00B25EA2"/>
    <w:rsid w:val="00B52D2F"/>
    <w:rsid w:val="00B75ECB"/>
    <w:rsid w:val="00B8499C"/>
    <w:rsid w:val="00BE3E77"/>
    <w:rsid w:val="00BE4D76"/>
    <w:rsid w:val="00BF4344"/>
    <w:rsid w:val="00BF4862"/>
    <w:rsid w:val="00C05153"/>
    <w:rsid w:val="00C77BCB"/>
    <w:rsid w:val="00CB282C"/>
    <w:rsid w:val="00CD7BA5"/>
    <w:rsid w:val="00CF45B7"/>
    <w:rsid w:val="00CF50D4"/>
    <w:rsid w:val="00D259C8"/>
    <w:rsid w:val="00D60EA6"/>
    <w:rsid w:val="00D72268"/>
    <w:rsid w:val="00D9492A"/>
    <w:rsid w:val="00DE3AF2"/>
    <w:rsid w:val="00E05E2E"/>
    <w:rsid w:val="00E0714A"/>
    <w:rsid w:val="00E26727"/>
    <w:rsid w:val="00E629CB"/>
    <w:rsid w:val="00EA475F"/>
    <w:rsid w:val="00EB3A1A"/>
    <w:rsid w:val="00F30AA3"/>
    <w:rsid w:val="00F40DE9"/>
    <w:rsid w:val="00F71177"/>
    <w:rsid w:val="00F96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6BD2BD-48D5-4D31-AD28-515F7EFA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79AF-E77A-4A92-9634-D3E20803D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HLS</cp:lastModifiedBy>
  <cp:revision>38</cp:revision>
  <cp:lastPrinted>2024-12-11T06:33:00Z</cp:lastPrinted>
  <dcterms:created xsi:type="dcterms:W3CDTF">2024-12-12T04:59:00Z</dcterms:created>
  <dcterms:modified xsi:type="dcterms:W3CDTF">2024-12-12T10:24:00Z</dcterms:modified>
</cp:coreProperties>
</file>